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751" w:rsidRDefault="00695751" w:rsidP="006957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68F2">
        <w:rPr>
          <w:rFonts w:ascii="Times New Roman" w:hAnsi="Times New Roman" w:cs="Times New Roman"/>
          <w:sz w:val="28"/>
          <w:szCs w:val="28"/>
        </w:rPr>
        <w:t>С 14.11</w:t>
      </w:r>
      <w:r w:rsidRPr="00695751">
        <w:rPr>
          <w:rFonts w:ascii="Times New Roman" w:hAnsi="Times New Roman" w:cs="Times New Roman"/>
          <w:sz w:val="28"/>
          <w:szCs w:val="28"/>
        </w:rPr>
        <w:t>.2025</w:t>
      </w:r>
      <w:r w:rsidR="004068F2">
        <w:rPr>
          <w:rFonts w:ascii="Times New Roman" w:hAnsi="Times New Roman" w:cs="Times New Roman"/>
          <w:sz w:val="28"/>
          <w:szCs w:val="28"/>
        </w:rPr>
        <w:t xml:space="preserve"> по 08.12.2025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  <w:r w:rsidR="004068F2" w:rsidRPr="004068F2">
        <w:rPr>
          <w:rFonts w:ascii="Times New Roman" w:hAnsi="Times New Roman" w:cs="Times New Roman"/>
          <w:sz w:val="28"/>
          <w:szCs w:val="28"/>
        </w:rPr>
        <w:t>Управление</w:t>
      </w:r>
      <w:r w:rsidR="004068F2">
        <w:rPr>
          <w:rFonts w:ascii="Times New Roman" w:hAnsi="Times New Roman" w:cs="Times New Roman"/>
          <w:sz w:val="28"/>
          <w:szCs w:val="28"/>
        </w:rPr>
        <w:t>м</w:t>
      </w:r>
      <w:r w:rsidR="004068F2" w:rsidRPr="004068F2">
        <w:rPr>
          <w:rFonts w:ascii="Times New Roman" w:hAnsi="Times New Roman" w:cs="Times New Roman"/>
          <w:sz w:val="28"/>
          <w:szCs w:val="28"/>
        </w:rPr>
        <w:t xml:space="preserve"> Федеральной службы безопасности Российской Федерации по Удмуртской Республике</w:t>
      </w:r>
      <w:r w:rsidRPr="00695751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4068F2">
        <w:rPr>
          <w:rFonts w:ascii="Times New Roman" w:hAnsi="Times New Roman" w:cs="Times New Roman"/>
          <w:sz w:val="28"/>
          <w:szCs w:val="28"/>
        </w:rPr>
        <w:t>а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  <w:r w:rsidR="004068F2">
        <w:rPr>
          <w:rFonts w:ascii="Times New Roman" w:hAnsi="Times New Roman" w:cs="Times New Roman"/>
          <w:sz w:val="28"/>
          <w:szCs w:val="28"/>
        </w:rPr>
        <w:t>плановая выездная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  <w:r w:rsidR="004068F2">
        <w:rPr>
          <w:rFonts w:ascii="Times New Roman" w:hAnsi="Times New Roman" w:cs="Times New Roman"/>
          <w:sz w:val="28"/>
          <w:szCs w:val="28"/>
        </w:rPr>
        <w:t xml:space="preserve">проверка состояния обеспечения защиты государственной тайны в Управлении Федерального казначейства по Удмуртской Республике. </w:t>
      </w:r>
      <w:r w:rsidR="00741F59">
        <w:rPr>
          <w:rFonts w:ascii="Times New Roman" w:hAnsi="Times New Roman" w:cs="Times New Roman"/>
          <w:sz w:val="28"/>
          <w:szCs w:val="28"/>
        </w:rPr>
        <w:t>Результаты проверки оформлены Актом.</w:t>
      </w:r>
      <w:r w:rsidRPr="006957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5751" w:rsidRDefault="00695751">
      <w:pPr>
        <w:rPr>
          <w:rFonts w:ascii="Times New Roman" w:hAnsi="Times New Roman" w:cs="Times New Roman"/>
          <w:sz w:val="28"/>
          <w:szCs w:val="28"/>
        </w:rPr>
      </w:pPr>
    </w:p>
    <w:p w:rsidR="00695751" w:rsidRPr="00695751" w:rsidRDefault="006957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5751" w:rsidRPr="0069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D3"/>
    <w:rsid w:val="000A0019"/>
    <w:rsid w:val="000A5D3D"/>
    <w:rsid w:val="0022611A"/>
    <w:rsid w:val="00304A6B"/>
    <w:rsid w:val="00320E8E"/>
    <w:rsid w:val="004068F2"/>
    <w:rsid w:val="00444944"/>
    <w:rsid w:val="005B2A15"/>
    <w:rsid w:val="00695751"/>
    <w:rsid w:val="00741F59"/>
    <w:rsid w:val="0079140E"/>
    <w:rsid w:val="008F5401"/>
    <w:rsid w:val="009A0ED3"/>
    <w:rsid w:val="00E546BC"/>
    <w:rsid w:val="00F3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800CD-39A2-46DB-B265-DE2738CE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Васильевна</dc:creator>
  <cp:keywords/>
  <dc:description/>
  <cp:lastModifiedBy>Иванова Наталья Васильевна</cp:lastModifiedBy>
  <cp:revision>3</cp:revision>
  <dcterms:created xsi:type="dcterms:W3CDTF">2025-12-19T05:02:00Z</dcterms:created>
  <dcterms:modified xsi:type="dcterms:W3CDTF">2025-12-19T05:13:00Z</dcterms:modified>
</cp:coreProperties>
</file>